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F0" w:rsidRPr="004A08F0" w:rsidRDefault="004A08F0" w:rsidP="004A08F0">
      <w:pPr>
        <w:shd w:val="clear" w:color="auto" w:fill="FFFFFF"/>
        <w:spacing w:before="240" w:after="120" w:line="240" w:lineRule="auto"/>
        <w:jc w:val="center"/>
        <w:outlineLvl w:val="1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4A08F0">
        <w:rPr>
          <w:rFonts w:ascii="Helvetica" w:eastAsia="Times New Roman" w:hAnsi="Helvetica" w:cs="Helvetica"/>
          <w:b/>
          <w:color w:val="333333"/>
          <w:sz w:val="24"/>
          <w:szCs w:val="24"/>
        </w:rPr>
        <w:t>Конспект НОД по финансовой грамотности для детей 6–7 лет «Путешествие в страну Финансов»</w:t>
      </w:r>
    </w:p>
    <w:p w:rsidR="004A08F0" w:rsidRPr="004A08F0" w:rsidRDefault="004A08F0" w:rsidP="004A08F0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Helvetica" w:eastAsia="Times New Roman" w:hAnsi="Helvetica" w:cs="Helvetica"/>
          <w:color w:val="333333"/>
          <w:sz w:val="24"/>
          <w:szCs w:val="24"/>
        </w:rPr>
        <w:t>Автор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: Кабакова Анна Сергеевна</w:t>
      </w:r>
    </w:p>
    <w:p w:rsidR="004A08F0" w:rsidRPr="004A08F0" w:rsidRDefault="004A08F0" w:rsidP="004A08F0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Helvetica" w:eastAsia="Times New Roman" w:hAnsi="Helvetica" w:cs="Helvetica"/>
          <w:color w:val="333333"/>
          <w:sz w:val="24"/>
          <w:szCs w:val="24"/>
        </w:rPr>
        <w:t>Органи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зация: МАДОУ д/с 16, г. Новосибирск</w:t>
      </w:r>
    </w:p>
    <w:p w:rsidR="004A08F0" w:rsidRPr="004A08F0" w:rsidRDefault="004A08F0" w:rsidP="004A08F0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Helvetica" w:eastAsia="Times New Roman" w:hAnsi="Helvetica" w:cs="Helvetica"/>
          <w:color w:val="333333"/>
          <w:sz w:val="24"/>
          <w:szCs w:val="24"/>
        </w:rPr>
        <w:t>Населенный пункт: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г. Новосибирск</w:t>
      </w:r>
    </w:p>
    <w:p w:rsidR="004A08F0" w:rsidRPr="004A08F0" w:rsidRDefault="004A08F0" w:rsidP="004A08F0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Цель: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</w:rPr>
        <w:t> Формирование основ финансовой грамотности у детей старшего дошкольного возраста.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Задачи: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Образовательные: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Формирование первичных экономических понятии: </w:t>
      </w:r>
      <w:r w:rsidRPr="004A08F0">
        <w:rPr>
          <w:rFonts w:ascii="Times New Roman" w:eastAsia="Times New Roman" w:hAnsi="Times New Roman" w:cs="Times New Roman"/>
          <w:bCs/>
          <w:color w:val="0E0E0E"/>
          <w:sz w:val="24"/>
          <w:szCs w:val="24"/>
        </w:rPr>
        <w:t>финансы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, экономия, зарплата, потребности. Продолжать учить решать проблемные ситуации, аргументировать свои ответы, активизировать словарь.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Развивающие: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Способствовать развитию внимания, логического мышления, связной речи; способствовать формированию коммуникативных отношений.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Воспитательные: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Способствовать воспитанию нравственных качеств, правильному отношению к деньгам и разумному их использованию, бережливость, честность, взаимовыручка, щедрость.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Материалы к занятию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: Интерактивная доска, детские деньги </w:t>
      </w: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«</w:t>
      </w:r>
      <w:r w:rsidRPr="004A08F0">
        <w:rPr>
          <w:rFonts w:ascii="Times New Roman" w:eastAsia="Times New Roman" w:hAnsi="Times New Roman" w:cs="Times New Roman"/>
          <w:bCs/>
          <w:i/>
          <w:iCs/>
          <w:color w:val="0E0E0E"/>
          <w:sz w:val="24"/>
          <w:szCs w:val="24"/>
        </w:rPr>
        <w:t>Рублики</w:t>
      </w: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»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 , подсказки с заданиями, кошелек, карточки </w:t>
      </w: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-Пазлы, игра – соотношение «В какой стране какие денежные знаки»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, интерактивная игра </w:t>
      </w: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«Река времени»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, мяч для проведения викторины, листы бумаги А-5 на каждого ребенка, шаблоны платья и машинки ( простые карандаши, ножницы) , макет «Магазин игрушек» , сюрприз для детей </w:t>
      </w: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(медальки)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Helvetica" w:eastAsia="Times New Roman" w:hAnsi="Helvetica" w:cs="Helvetica"/>
          <w:color w:val="333333"/>
          <w:sz w:val="24"/>
          <w:szCs w:val="24"/>
        </w:rPr>
        <w:t>  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занятия</w:t>
      </w: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1. Организационная часть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К нам сегодня пришли гости, а гостям мы всегда рады. Давайте поздороваемся. (Приветствие детей).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Ребята, сегодня по дороге в детский сад я нашла вот эту вещь, вы знаете что это? ( Показываю детям</w:t>
      </w:r>
      <w:r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 xml:space="preserve"> кошелек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Дети: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-А зачем людям необходим кошелек?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Дети: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Давайте посмотрим, что же в нем лежит? Воспитатель достает монеты. (Дети рассматривают монеты.)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Что это такое? Правильно, монеты. Какой бывает монета? (Если дети не называют все признаки монет, то воспитатель помогает им.)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Круглая, металлическая, звенит (можно взять в руки несколько монет и позвенеть ими, после этого дети смогут назвать данный признак). Какие монеты вы знаете? Дети называют монеты разного достоинства.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lastRenderedPageBreak/>
        <w:t>В: - Смотрите ребята, у нас в кошельке ещё что-то осталось. Давайте посмотрим, что же это. Воспитатель достаёт банкноты.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Как можно назвать эти деньги? Это банкноты. А какие они? (Различного номинала) Можно продемонстрировать шуршание банкнотой.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Банкноты так же, как монеты бывают разные и имеют разную ценность. Кто может назвать, какие банкноты бывают? (Дети называют банкноты, воспитатель демонстрирует их детям, затем проговаривают хором).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А для чего нам нужны деньги? (для покупок, для оплаты за квартиру, телефон, поездку). </w:t>
      </w:r>
      <w:r w:rsidRPr="004A08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Покупать товар, копить, ездить в отпуск.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В: - Совершенно верно. Деньги нужны людям в современном мире, без них прожить невозможно.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Ребята, а вы знаете, что существует интересная страна Финансов? (ответы детей)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Сегодня я предлагаю вам отправиться в эту страну! Вы согласны отправиться в увлекательное путешествие? (Ответы детей)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Давайте закроем глаза и скажем: </w:t>
      </w: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«1,2,3, покружись. В стране Финансов окажись»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!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Вот мы и в</w:t>
      </w: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 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стране Финансов</w:t>
      </w: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. 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А значит здесь я не Наталья Владимировна, а королева страны Финансов.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Приглашаю вас в свою страну</w:t>
      </w: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,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 где вас ожидают различные испытания, выполнив которые, вы сможете заработать детские деньги – </w:t>
      </w: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«Рублики»,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 и разгадать одну великую тайну, которую нам подскажут карточки с буквами. А заработанные рублики вы будете складывать вот в такие кошельки. (Раздаю кошельки).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2. Основная часть.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. </w:t>
      </w: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2.1 Задание №1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Ребята, для того, чтобы узнать нам, где находится первое задание, вам нужно отгадать загадку.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Загадка: «Синяя сестрица, быстрая, как птица, вдоль дружков-бережков в океан стремится</w:t>
      </w: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 (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Дети отгадывают слово «Река»).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Значит где находится 1 задание? </w:t>
      </w: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(На экране изображение реки)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. Ищем реку! Что мы здесь видим? Ребята, это не просто река, Это Река Времени. Сейчас мы с вами отправимся в разные эпохи.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(На экране интерактивная игра «Река времени»).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Давайте посмотрим и определим, какие деньги существовали в разное время.</w:t>
      </w:r>
    </w:p>
    <w:p w:rsidR="004A08F0" w:rsidRPr="004A08F0" w:rsidRDefault="004A08F0" w:rsidP="004A0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первобытного человека денег не было, он в них не нуждался, а всё что ему было надо, давала природа. Кто-то из древних людей хорошо рыбачил, а кто-то лучше всех выращивал пшеницу. Поэтому люди стали обмениваться. Они меняли рыбу на зерно, шкуры на овощи, или другие товары. Деньгами древнему человеку служили: мех животных, зёрна, соль, орехи, ракушки.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Воспитатель: А можем, мы сейчас ответить на вопрос. Были ли деньги у древнего человека?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течением времени на Руси появились первые монеты, которые люди подвязывали на веревочку и носили на шее. Первые бумажные деньги появились во время правления императрицы Екатерины 2. Мы живем с вами в современном мире, и наши деньги </w:t>
      </w: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изменились по отношению к прошлому веку. Давайте определим, какие деньги у современного человека. (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</w:rPr>
        <w:t>Дети выполняют задание).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Ну вот, мы справились с 1 заданием. А вот и заработанные </w:t>
      </w: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«рублики»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, наша карточка с буквой и подсказка для следующего задания. </w:t>
      </w: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(Рассматривают подсказку)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2.2 Задание №2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Чтобы узнать, где мы будем выполнять следующее задание, давайте поиграем в игру «Найди лишнее слово» Дети читают слова (банк, деньги. кошелек, </w:t>
      </w:r>
      <w:r w:rsidRPr="004A08F0">
        <w:rPr>
          <w:rFonts w:ascii="Times New Roman" w:eastAsia="Times New Roman" w:hAnsi="Times New Roman" w:cs="Times New Roman"/>
          <w:bCs/>
          <w:color w:val="0E0E0E"/>
          <w:sz w:val="24"/>
          <w:szCs w:val="24"/>
        </w:rPr>
        <w:t>ковер</w:t>
      </w: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Как вы думаете, где будем выполнять 2 задание? (Ответы детей)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- Что тут лишнее и почему? (Читают дети)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- Значит, где мы будем выполнять следующее задание (</w:t>
      </w: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на ковре).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А для выполнения следующего задания найдите себе пару.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Игра «Соотношение»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</w:rPr>
        <w:t>В: - Ребята, на нашей планете много стран. Как называется страна, в которой мы живем? А какие вы еще знаете страны? Мы с вами разговаривали, что у каждой страны имеются свои достопримечательности.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достопримечательности вы знаете в нашей стране?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</w:rPr>
        <w:t>Дети: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</w:rPr>
        <w:t>В: - А в каждой стране свои достопримечательности, давайте посмотрим, какие достопримечательности этих стран вы знаете?</w:t>
      </w:r>
    </w:p>
    <w:p w:rsidR="004A08F0" w:rsidRPr="004A08F0" w:rsidRDefault="004A08F0" w:rsidP="004A08F0">
      <w:pPr>
        <w:shd w:val="clear" w:color="auto" w:fill="FFFFFF"/>
        <w:spacing w:after="120" w:line="240" w:lineRule="auto"/>
        <w:ind w:left="425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</w:rPr>
        <w:t>Дети: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</w:rPr>
        <w:t>В: - Но в каждой стране свои денежные знаки. Их узнать можно по достопримечательностям, которые на них изображены. Вы должны соотнести страну и денежную купюру. Выполнять это задание вы будете в парах. Каждая пара должна стать возле картинки с изображением страны. Найдите денежную купюру для страны.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</w:rPr>
        <w:t>(Флаг страны- денежная купюра). Дети выполняют задание.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</w:rPr>
        <w:t>В: - Ребята, как вы узнали, к какой стране относится денежная купюра?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</w:rPr>
        <w:t>Молодцы, выполнили задание, заработали </w:t>
      </w:r>
      <w:r w:rsidRPr="004A08F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«</w:t>
      </w:r>
      <w:r w:rsidRPr="004A08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рублики», нашли карточку с буквой и подсказку.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</w:rPr>
        <w:t>В: - Что изображено на карточке- подсказке? Где мы с вами выполняем следующее задание?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</w:rPr>
        <w:t>Дети: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</w:rPr>
        <w:t>В: А сейчас я предлагаю вам поиграть в игру, я вам буду задавать вопрос и бросать мяч, а вы по очереди отвечайте. Готовы? (Ответы детей).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2.3 Задание №3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Вопросы викторины: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- На товаре должна быть обязательно (цена)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- Коль трудился целый год, будет кругленький (доход)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- Люди ходят на базар, там дешевле весь (товар)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- И врачу и акробату выдают за труд (зарплату)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- Очень вкусная витрина у овощного (магазина)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Будут целыми как в танке, сбережения в вашем…(банке)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Мебель, хлеб и огурцы , продают нам…(продавцы)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За сметану, хлеб и сыр в кассе чек пробьёт…(кассир)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- Выполнили задание, заработали </w:t>
      </w: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«рублики»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, карточку с буквой.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Молодцы, а теперь я вам предлагаю немного отдохнуть.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ФИЗМИНУТКА ( Дети под музыку выполняют движения за воспитателем)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Молодцы, вы очень хорошо отдохнули и за это получаете денежки, карточку с буквой и подсказку для выполнения следующего задания.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Ребята, А чтобы узнать, где мы с вами будем выполнять следующее задание, вам нужно разгадать ребус.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(Ребус: картинка стул, зачеркнута буква У, вместо нее буква О)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2.4 Задание №4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Где находится следующее задание? </w:t>
      </w: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(за столами)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 Ребята, мы с вами оказались в мастерских по изготовлению одежды и автомобилей. Мы с вами будем работать, так как за работу люди получают заработную плату. Кто хочет работать в ателье - проходят за эти столы, кто в автомастерской- садятся за эти столы. (Садятся за столы) 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Ребята, которые работают в ателье, у вас у каждого имеется ткань </w:t>
      </w: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(лист бумаги)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 и выкройка платья. Вам нужно выкроить как можно больше платьев.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Ребята, которые работают в мастерской по изготовлению автомобилей Вам нужно изготовить как можно больше автомобилей.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Придумайте способы, чтобы заработать больше денег. (Дети выполняют задание).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Давайте посчитаем, сколько платьев у вас получилось. (Дети считают)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- Кто экономнее раскроил ткань? Кто больше заработает денег? (Ответы детей)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А теперь давайте посмотрим, сколько машин изготовили в автомастерской? (Дети считают).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Выполнили задание, заработали </w:t>
      </w: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«рублики», карточку с буквой 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и подсказку </w:t>
      </w: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(Магазин)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Но прежде чем мы отправимся с вами в магазин, давайте посчитаем, сколько денег заработал каждый из вас (Дети считают свои деньги ).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2.5 Задание №5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Что делают люди с заработанными деньгами?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Дети:- покупают что-то, тратят их.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А где мы их можем потратить?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Дети: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Ребята, сейчас мы с вами отправимся в магазин игрушек, Вы можете купить в магазине все, что вы хотите, если Вам хватить денег.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А скажите, как называется человек, который продает товар? (Ответы детей).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А тот, который покупает? Значит, сейчас вы будете покупателями, а я продавцом.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Сюжетно-ролевая игра «Супермаркет</w:t>
      </w: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>»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Ребята покупают в магазине различные игрушки по выбору только те, на которые у них хватит денег. После игры дети получают карточку с буквой.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lastRenderedPageBreak/>
        <w:t>3. Заключительная часть.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Молодцы, ребята, вы справились со всеми испытаниями.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А теперь давайте узнаем, какая тайна хранится на карточках с буквами. Вам нужно составить слово и прочитать его.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(Ребята составляют слово из карточек). Дети читают слово «Дружба».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Правильно ребята, это слово </w:t>
      </w: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«Дружба»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Как вы думаете, ребята, в чем заключается тайна этого слова? </w:t>
      </w: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(мы работали дружно)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А можно ли купить дружбу? Какую же тайну мы сегодня узнали? (Ответы детей)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Молодцы ребята, за вашу дружную работу королева страны Финансов приготовила для вас подарки </w:t>
      </w:r>
      <w:r w:rsidRPr="004A08F0">
        <w:rPr>
          <w:rFonts w:ascii="Times New Roman" w:eastAsia="Times New Roman" w:hAnsi="Times New Roman" w:cs="Times New Roman"/>
          <w:i/>
          <w:iCs/>
          <w:color w:val="0E0E0E"/>
          <w:sz w:val="24"/>
          <w:szCs w:val="24"/>
        </w:rPr>
        <w:t>(медальки).</w:t>
      </w:r>
    </w:p>
    <w:p w:rsidR="004A08F0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В: - А теперь пора возвращаться в детский сад.1,2,3, покружись, в детском саду окажись.</w:t>
      </w:r>
    </w:p>
    <w:p w:rsidR="00673B4A" w:rsidRPr="004A08F0" w:rsidRDefault="004A08F0" w:rsidP="004A08F0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A08F0">
        <w:rPr>
          <w:rFonts w:ascii="Times New Roman" w:eastAsia="Times New Roman" w:hAnsi="Times New Roman" w:cs="Times New Roman"/>
          <w:b/>
          <w:color w:val="0E0E0E"/>
          <w:sz w:val="24"/>
          <w:szCs w:val="24"/>
          <w:shd w:val="clear" w:color="auto" w:fill="FFFFFF"/>
        </w:rPr>
        <w:t>Рефлексия</w:t>
      </w:r>
      <w:r w:rsidRPr="004A08F0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</w:rPr>
        <w:t>: Ребята, где мы с вами сегодня были, о чем говорили, что узнали. (Ответы детей).</w:t>
      </w:r>
    </w:p>
    <w:sectPr w:rsidR="00673B4A" w:rsidRPr="004A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467C"/>
    <w:multiLevelType w:val="multilevel"/>
    <w:tmpl w:val="F16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08F0"/>
    <w:rsid w:val="004A08F0"/>
    <w:rsid w:val="0067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0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08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08F0"/>
    <w:rPr>
      <w:b/>
      <w:bCs/>
    </w:rPr>
  </w:style>
  <w:style w:type="character" w:styleId="a5">
    <w:name w:val="Emphasis"/>
    <w:basedOn w:val="a0"/>
    <w:uiPriority w:val="20"/>
    <w:qFormat/>
    <w:rsid w:val="004A08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1456</Words>
  <Characters>8305</Characters>
  <Application>Microsoft Office Word</Application>
  <DocSecurity>0</DocSecurity>
  <Lines>69</Lines>
  <Paragraphs>19</Paragraphs>
  <ScaleCrop>false</ScaleCrop>
  <Company>Microsoft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2022-09-09T06:58:00Z</dcterms:created>
  <dcterms:modified xsi:type="dcterms:W3CDTF">2022-09-09T07:06:00Z</dcterms:modified>
</cp:coreProperties>
</file>